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CHAKIPA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llévame contigo mi pastor,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que soy un fuerte cargador: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jovencito no se cansará.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 lado yo caminaré,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una voz contigo cantaré,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aventura nueva cada día será.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Caminaré, trabajaré y a los pobres la mano daré.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El viento vendrá, la lluvia caerá, un camino en subida: ¡ya sé!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Catequista ayúdame ¡échame la man!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muchos chicos cargaré, mi mochila llenaré.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i w:val="1"/>
          <w:rtl w:val="0"/>
        </w:rPr>
        <w:t xml:space="preserve">Bla, bla, bla, ratatatá</w:t>
      </w:r>
      <w:r w:rsidDel="00000000" w:rsidR="00000000" w:rsidRPr="00000000">
        <w:rPr>
          <w:rtl w:val="0"/>
        </w:rPr>
        <w:t xml:space="preserve">, mi Jesús quieren botar.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Con mis chicos por la man: </w:t>
      </w:r>
      <w:r w:rsidDel="00000000" w:rsidR="00000000" w:rsidRPr="00000000">
        <w:rPr>
          <w:i w:val="1"/>
          <w:rtl w:val="0"/>
        </w:rPr>
        <w:t xml:space="preserve">¡al ataque chakipa!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Catequista sígueme: ¡no te asustar!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hay miles de jóvenes en peligro para salvar.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Llamaré, invocaré, de rodillas rezaré,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y cuando Dios me llamará: mi mochila descargará.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¡Catequista ánimo, al Cielo volarem!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Chaki, chaki, ya no ya, con Jesús a descansar.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chakipa,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llévame contigo mi pastor,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que soy un fuerte cargador,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jovencito no se cansará.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 lado yo caminaré,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una voz contigo cantaré,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aventura nueva cada día será. (2v)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¡Don Bosco chakipa!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4dxpChfrUwPRuIQGA0Y6hl3ccA==">CgMxLjA4AHIhMWlJZ0ctdUplNDlCMGt3MVgxS0VSb1R4ZWgyaUlUblhw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